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F6" w:rsidRPr="000F31F6" w:rsidRDefault="000F31F6" w:rsidP="000F31F6">
      <w:pPr>
        <w:spacing w:before="150" w:after="0" w:line="288" w:lineRule="auto"/>
        <w:jc w:val="center"/>
        <w:outlineLvl w:val="2"/>
        <w:rPr>
          <w:rFonts w:ascii="Times New Roman" w:eastAsia="Times New Roman" w:hAnsi="Times New Roman"/>
          <w:i/>
          <w:iCs/>
          <w:sz w:val="36"/>
          <w:szCs w:val="36"/>
          <w:lang w:eastAsia="ru-RU"/>
        </w:rPr>
      </w:pPr>
      <w:r w:rsidRPr="000F31F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Авторские программы и научно-методические работы, </w:t>
      </w:r>
    </w:p>
    <w:p w:rsidR="000F31F6" w:rsidRPr="000F31F6" w:rsidRDefault="000F31F6" w:rsidP="000F31F6">
      <w:pPr>
        <w:spacing w:before="150" w:after="0" w:line="288" w:lineRule="auto"/>
        <w:jc w:val="center"/>
        <w:outlineLvl w:val="2"/>
        <w:rPr>
          <w:rFonts w:ascii="Times New Roman" w:eastAsia="Times New Roman" w:hAnsi="Times New Roman"/>
          <w:i/>
          <w:iCs/>
          <w:sz w:val="36"/>
          <w:szCs w:val="36"/>
          <w:lang w:eastAsia="ru-RU"/>
        </w:rPr>
      </w:pPr>
      <w:r w:rsidRPr="000F31F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разработа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нные сотрудниками МБДОУ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/с №400</w:t>
      </w:r>
      <w:r w:rsidR="00F91BF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F31F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г.о.</w:t>
      </w:r>
      <w:r w:rsidR="00F91BF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F31F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Самара.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7"/>
        <w:gridCol w:w="1452"/>
        <w:gridCol w:w="1134"/>
        <w:gridCol w:w="1418"/>
        <w:gridCol w:w="1134"/>
        <w:gridCol w:w="1701"/>
        <w:gridCol w:w="2551"/>
      </w:tblGrid>
      <w:tr w:rsidR="00D1471F" w:rsidTr="00E6085D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1F6" w:rsidRDefault="000F31F6">
            <w:pPr>
              <w:spacing w:before="195" w:after="195" w:line="240" w:lineRule="auto"/>
              <w:jc w:val="center"/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70C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1F6" w:rsidRDefault="000F31F6">
            <w:pPr>
              <w:spacing w:before="195" w:after="195" w:line="240" w:lineRule="auto"/>
              <w:jc w:val="center"/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70C0"/>
                <w:sz w:val="20"/>
                <w:szCs w:val="20"/>
                <w:lang w:eastAsia="ru-RU"/>
              </w:rPr>
              <w:t>Ф.И.О. автора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1F6" w:rsidRDefault="000F31F6">
            <w:pPr>
              <w:spacing w:before="195" w:after="195" w:line="240" w:lineRule="auto"/>
              <w:jc w:val="center"/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70C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1F6" w:rsidRDefault="000F31F6">
            <w:pPr>
              <w:spacing w:before="195" w:after="195" w:line="240" w:lineRule="auto"/>
              <w:jc w:val="center"/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70C0"/>
                <w:sz w:val="20"/>
                <w:szCs w:val="20"/>
                <w:lang w:eastAsia="ru-RU"/>
              </w:rPr>
              <w:t>Название программы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1F6" w:rsidRDefault="000F31F6">
            <w:pPr>
              <w:spacing w:before="195" w:after="195" w:line="240" w:lineRule="auto"/>
              <w:jc w:val="center"/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70C0"/>
                <w:sz w:val="20"/>
                <w:szCs w:val="20"/>
                <w:lang w:eastAsia="ru-RU"/>
              </w:rPr>
              <w:t>Год написания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1F6" w:rsidRDefault="000F31F6">
            <w:pPr>
              <w:spacing w:before="195" w:after="195" w:line="240" w:lineRule="auto"/>
              <w:jc w:val="center"/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70C0"/>
                <w:sz w:val="20"/>
                <w:szCs w:val="20"/>
                <w:lang w:eastAsia="ru-RU"/>
              </w:rPr>
              <w:t>Рецензент, дата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1F6" w:rsidRDefault="000F31F6">
            <w:pPr>
              <w:spacing w:before="195" w:after="195" w:line="240" w:lineRule="auto"/>
              <w:jc w:val="center"/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70C0"/>
                <w:sz w:val="20"/>
                <w:szCs w:val="20"/>
                <w:lang w:eastAsia="ru-RU"/>
              </w:rPr>
              <w:t>Краткое содержание программы</w:t>
            </w:r>
          </w:p>
        </w:tc>
      </w:tr>
      <w:tr w:rsidR="00D1471F" w:rsidTr="00E6085D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1F6" w:rsidRDefault="000F31F6">
            <w:pPr>
              <w:spacing w:before="195" w:after="195" w:line="240" w:lineRule="auto"/>
              <w:jc w:val="both"/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1F6" w:rsidRDefault="00D1471F">
            <w:pPr>
              <w:spacing w:before="195" w:after="195" w:line="240" w:lineRule="auto"/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Яковлева Оксана Владимировна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1F6" w:rsidRDefault="000F31F6">
            <w:pPr>
              <w:spacing w:before="195" w:after="195" w:line="240" w:lineRule="auto"/>
              <w:jc w:val="both"/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1F6" w:rsidRDefault="0068064A" w:rsidP="0068064A">
            <w:pPr>
              <w:spacing w:before="195" w:after="195" w:line="240" w:lineRule="auto"/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Д</w:t>
            </w:r>
            <w:r w:rsidR="000F31F6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ополнительн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ая </w:t>
            </w: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авторскаяпрограмма</w:t>
            </w:r>
            <w:proofErr w:type="spellEnd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</w:t>
            </w:r>
            <w:r w:rsidR="000F31F6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образования по </w:t>
            </w:r>
            <w:proofErr w:type="spellStart"/>
            <w:r w:rsidR="00D1471F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квиллингу</w:t>
            </w:r>
            <w:proofErr w:type="spellEnd"/>
            <w:r w:rsidR="000F31F6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D1471F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Хотелки</w:t>
            </w:r>
            <w:proofErr w:type="spellEnd"/>
            <w:r w:rsidR="00D1471F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="00D1471F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Умелки</w:t>
            </w:r>
            <w:proofErr w:type="spellEnd"/>
            <w:r w:rsidR="000F31F6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1F6" w:rsidRDefault="00D1471F" w:rsidP="00D1471F">
            <w:pPr>
              <w:spacing w:before="195" w:after="195" w:line="240" w:lineRule="auto"/>
              <w:jc w:val="both"/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Апрель – май 20</w:t>
            </w:r>
            <w:r w:rsidR="000F31F6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1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2</w:t>
            </w:r>
            <w:r w:rsidR="000F31F6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1F6" w:rsidRDefault="00D1471F">
            <w:pPr>
              <w:spacing w:before="195" w:after="195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К.псих</w:t>
            </w:r>
            <w:proofErr w:type="gramStart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пед</w:t>
            </w:r>
            <w:proofErr w:type="spellEnd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. и приклад. психологии, декан </w:t>
            </w: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псих.-пед</w:t>
            </w:r>
            <w:proofErr w:type="spellEnd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. факультета СФ ГОУ ВПО МГПУ М.Ю.Горохова</w:t>
            </w:r>
          </w:p>
          <w:p w:rsidR="00E6085D" w:rsidRDefault="00E6085D">
            <w:pPr>
              <w:spacing w:before="195" w:after="195" w:line="240" w:lineRule="auto"/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Февраль-март 2014 г.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799" w:rsidRDefault="00E52799" w:rsidP="00E52799">
            <w:pPr>
              <w:spacing w:before="195" w:after="195" w:line="240" w:lineRule="auto"/>
              <w:ind w:right="141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Цель программы по</w:t>
            </w:r>
            <w:r w:rsidR="00D1471F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знакомит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ь</w:t>
            </w:r>
            <w:r w:rsidR="000F31F6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с</w:t>
            </w:r>
            <w:r w:rsidR="00D1471F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новым видом декоративно-прикладного искусства «</w:t>
            </w:r>
            <w:proofErr w:type="spellStart"/>
            <w:r w:rsidR="00D1471F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квиллинг</w:t>
            </w:r>
            <w:proofErr w:type="spellEnd"/>
            <w:r w:rsidR="00D1471F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»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. </w:t>
            </w:r>
          </w:p>
          <w:p w:rsidR="000F31F6" w:rsidRDefault="00E52799" w:rsidP="00E52799">
            <w:pPr>
              <w:spacing w:before="195" w:after="195" w:line="240" w:lineRule="auto"/>
              <w:ind w:right="141"/>
              <w:jc w:val="both"/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  Автор</w:t>
            </w:r>
            <w:r w:rsidR="00D1471F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знакомит со  </w:t>
            </w:r>
            <w:r w:rsidR="000F31F6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 свойствами </w:t>
            </w:r>
            <w:r w:rsidR="00D1471F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бумаги</w:t>
            </w:r>
            <w:r w:rsidR="000F31F6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, е</w:t>
            </w:r>
            <w:r w:rsidR="00D1471F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е</w:t>
            </w:r>
            <w:r w:rsidR="000F31F6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фактурой, развивает </w:t>
            </w:r>
            <w:r w:rsidR="00D1471F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творческую фантазию</w:t>
            </w:r>
            <w:r w:rsidR="000F31F6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мелкую моторику, 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глазомер, </w:t>
            </w:r>
            <w:r w:rsidR="00D314B3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память</w:t>
            </w:r>
            <w:r w:rsidR="000F31F6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и воображение, создает условие для развития конструктивного мышления, творческих способностей, развивает художественный вкус, образное восприятие, усидчивость и др.</w:t>
            </w:r>
          </w:p>
          <w:p w:rsidR="000F31F6" w:rsidRDefault="000F31F6" w:rsidP="00784477">
            <w:pPr>
              <w:spacing w:before="195" w:after="195" w:line="240" w:lineRule="auto"/>
              <w:ind w:right="276"/>
              <w:jc w:val="both"/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Используются разнообразные формы работы: коллективные проекты, выставки, конкурсы и др. </w:t>
            </w:r>
          </w:p>
          <w:p w:rsidR="000F31F6" w:rsidRDefault="000F31F6" w:rsidP="00784477">
            <w:pPr>
              <w:spacing w:before="195" w:after="195" w:line="240" w:lineRule="auto"/>
              <w:ind w:right="276"/>
              <w:jc w:val="both"/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Программа рекомендована для использования ДОУ. Рассчитана на </w:t>
            </w:r>
            <w:r w:rsidR="00D1471F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года.</w:t>
            </w:r>
          </w:p>
        </w:tc>
      </w:tr>
      <w:tr w:rsidR="00D1471F" w:rsidTr="00E6085D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1F6" w:rsidRDefault="000F31F6">
            <w:pPr>
              <w:spacing w:before="195" w:after="195" w:line="240" w:lineRule="auto"/>
              <w:jc w:val="both"/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1F6" w:rsidRDefault="00D1471F">
            <w:pPr>
              <w:spacing w:before="195" w:after="195" w:line="240" w:lineRule="auto"/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Дарьютина</w:t>
            </w:r>
            <w:proofErr w:type="spellEnd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1F6" w:rsidRDefault="00D1471F">
            <w:pPr>
              <w:spacing w:before="195" w:after="195" w:line="240" w:lineRule="auto"/>
              <w:jc w:val="both"/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1F6" w:rsidRPr="00D14284" w:rsidRDefault="00D14284">
            <w:pPr>
              <w:spacing w:before="195" w:after="195" w:line="240" w:lineRule="auto"/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  <w:t xml:space="preserve">Дополнительная авторская образовательная программа по оздоровлению детей старшего </w:t>
            </w:r>
            <w:r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  <w:lastRenderedPageBreak/>
              <w:t>дошкольного возраста «Степ – аэробика»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1F6" w:rsidRPr="00D14284" w:rsidRDefault="00733BD0">
            <w:pPr>
              <w:spacing w:before="195" w:after="195" w:line="240" w:lineRule="auto"/>
              <w:jc w:val="both"/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lastRenderedPageBreak/>
              <w:t>2011</w:t>
            </w:r>
            <w:bookmarkStart w:id="0" w:name="_GoBack"/>
            <w:bookmarkEnd w:id="0"/>
            <w:r w:rsidR="00D14284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-2013г.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1F6" w:rsidRDefault="000F31F6">
            <w:pPr>
              <w:spacing w:before="195" w:after="195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К.псих</w:t>
            </w:r>
            <w:proofErr w:type="gramStart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., доцент кафедры </w:t>
            </w: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пед</w:t>
            </w:r>
            <w:proofErr w:type="spellEnd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. и приклад. психологии, декан </w:t>
            </w: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псих.-пед</w:t>
            </w:r>
            <w:proofErr w:type="spellEnd"/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. факультета СФ ГОУ ВПО МГПУ М.Ю.Горохова</w:t>
            </w:r>
          </w:p>
          <w:p w:rsidR="00D14284" w:rsidRDefault="00D14284">
            <w:pPr>
              <w:spacing w:before="195" w:after="195" w:line="240" w:lineRule="auto"/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Февраль 2013г.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6C" w:rsidRPr="00613E6C" w:rsidRDefault="00613E6C" w:rsidP="00613E6C">
            <w:pPr>
              <w:spacing w:before="195" w:after="195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 w:rsidRPr="00613E6C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    </w:t>
            </w:r>
            <w:r w:rsidR="009A6D18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Цель программы: создание условий для укрепления здоровья и всестороннего развития дошкольников средствами аэробного комплекса. В данной программе собран опыт реализации кружковой работы по степ – </w:t>
            </w:r>
            <w:r w:rsidR="009A6D18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lastRenderedPageBreak/>
              <w:t>аэробике с детьми старшего дошкольного возраста, направленный на полноценное</w:t>
            </w:r>
            <w:r w:rsidR="00733BD0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психофизическое развитие детей. </w:t>
            </w:r>
            <w:r w:rsidRPr="00613E6C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  </w:t>
            </w:r>
          </w:p>
          <w:p w:rsidR="009A6D18" w:rsidRDefault="00613E6C" w:rsidP="00613E6C">
            <w:pPr>
              <w:spacing w:before="195" w:after="195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 w:rsidRPr="00613E6C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     </w:t>
            </w:r>
            <w:r w:rsidR="00733BD0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Образовательная программа предназначена для педагогов, организующих кружковую работу в своём дошкольном образовательном учреждении, а также для педагогов учреждений дополнительного образования.</w:t>
            </w:r>
          </w:p>
          <w:p w:rsidR="000F31F6" w:rsidRPr="00E353F1" w:rsidRDefault="00613E6C" w:rsidP="00613E6C">
            <w:pPr>
              <w:spacing w:before="195" w:after="195" w:line="240" w:lineRule="auto"/>
              <w:jc w:val="both"/>
              <w:rPr>
                <w:rFonts w:ascii="Comic Sans MS" w:eastAsia="Times New Roman" w:hAnsi="Comic Sans MS" w:cs="Arial"/>
                <w:color w:val="FF0000"/>
                <w:sz w:val="21"/>
                <w:szCs w:val="21"/>
                <w:lang w:eastAsia="ru-RU"/>
              </w:rPr>
            </w:pPr>
            <w:r w:rsidRPr="00613E6C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    </w:t>
            </w:r>
            <w:r w:rsidR="00733BD0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Курс программы рассчитан</w:t>
            </w:r>
            <w:r w:rsidR="009A6D18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на 2</w:t>
            </w:r>
            <w:r w:rsidR="00733BD0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года для детей 5-7 лет.</w:t>
            </w:r>
          </w:p>
        </w:tc>
      </w:tr>
      <w:tr w:rsidR="00D1471F" w:rsidTr="00E6085D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1F6" w:rsidRDefault="000F31F6">
            <w:pPr>
              <w:spacing w:before="195" w:after="195" w:line="240" w:lineRule="auto"/>
              <w:jc w:val="both"/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1F6" w:rsidRDefault="00D1471F">
            <w:pPr>
              <w:spacing w:before="195" w:after="195" w:line="240" w:lineRule="auto"/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Морозова Людмила Станиславовна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1F6" w:rsidRDefault="000F31F6">
            <w:pPr>
              <w:spacing w:before="195" w:after="195" w:line="240" w:lineRule="auto"/>
              <w:jc w:val="both"/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воспитатель</w:t>
            </w:r>
          </w:p>
          <w:p w:rsidR="000F31F6" w:rsidRDefault="000F31F6">
            <w:pPr>
              <w:spacing w:before="195" w:after="195" w:line="240" w:lineRule="auto"/>
              <w:jc w:val="both"/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1F6" w:rsidRPr="0068064A" w:rsidRDefault="0068064A" w:rsidP="0068064A">
            <w:pPr>
              <w:spacing w:before="195" w:after="195" w:line="240" w:lineRule="auto"/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</w:pPr>
            <w:r w:rsidRPr="0068064A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Общеобразовательная п</w:t>
            </w:r>
            <w:r w:rsidR="000F31F6" w:rsidRPr="0068064A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рограмма </w:t>
            </w:r>
            <w:r w:rsidRPr="0068064A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формирования ценностей здорового образа жизни</w:t>
            </w:r>
            <w:r w:rsidR="000F31F6" w:rsidRPr="0068064A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«</w:t>
            </w:r>
            <w:r w:rsidRPr="0068064A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Путешествие в страну Правильного питания</w:t>
            </w:r>
            <w:r w:rsidR="000F31F6" w:rsidRPr="0068064A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1F6" w:rsidRPr="0068064A" w:rsidRDefault="0068064A">
            <w:pPr>
              <w:spacing w:before="195" w:after="195" w:line="240" w:lineRule="auto"/>
              <w:jc w:val="both"/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</w:pPr>
            <w:r w:rsidRPr="0068064A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Сентябрь 2013</w:t>
            </w:r>
            <w:r w:rsidR="000F31F6" w:rsidRPr="0068064A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1F6" w:rsidRPr="00D1471F" w:rsidRDefault="0068064A">
            <w:pPr>
              <w:spacing w:before="195" w:after="195" w:line="240" w:lineRule="auto"/>
              <w:rPr>
                <w:rFonts w:ascii="Comic Sans MS" w:eastAsia="Times New Roman" w:hAnsi="Comic Sans MS" w:cs="Arial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На стадии рецензирования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5F3" w:rsidRDefault="00613E6C" w:rsidP="00D325F3">
            <w:pPr>
              <w:spacing w:before="195" w:after="195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 w:rsidRPr="00613E6C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    </w:t>
            </w:r>
            <w:r w:rsidR="000F31F6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Цель программы – </w:t>
            </w:r>
            <w:r w:rsidR="00D325F3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укрепление здоровья и формирования сознательного отношения к нему</w:t>
            </w:r>
            <w:r w:rsidR="000F31F6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.</w:t>
            </w:r>
            <w:r w:rsidR="00D325F3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Формирование ценностей здорового образа жизни и способов их реализации; воспитания психофизически здорового, интеллектуально развитого, социально активного ребенка, гармонично входящего в школьный социум</w:t>
            </w:r>
          </w:p>
          <w:p w:rsidR="00D325F3" w:rsidRDefault="00D325F3" w:rsidP="00D325F3">
            <w:pPr>
              <w:spacing w:before="195" w:after="195" w:line="240" w:lineRule="auto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    Программа «Путешествие в страну Правильного питания» обобщает имеющийся материал, проведенные отдельные занятия, игры, праздники, развлечения по теме правильного и организации входит в программу оздоровления 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lastRenderedPageBreak/>
              <w:t>дошкольника.</w:t>
            </w:r>
          </w:p>
          <w:p w:rsidR="000F31F6" w:rsidRDefault="00D325F3" w:rsidP="00D325F3">
            <w:pPr>
              <w:spacing w:before="195" w:after="195" w:line="240" w:lineRule="auto"/>
              <w:jc w:val="both"/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    Данная программа рассчитана на 4</w:t>
            </w:r>
            <w:r w:rsidR="000F31F6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обучения</w:t>
            </w:r>
            <w:r w:rsidR="000F31F6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.</w:t>
            </w:r>
          </w:p>
        </w:tc>
      </w:tr>
      <w:tr w:rsidR="00D1471F" w:rsidTr="00E6085D"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1F6" w:rsidRDefault="00D1471F">
            <w:pPr>
              <w:spacing w:before="195" w:after="195" w:line="240" w:lineRule="auto"/>
              <w:jc w:val="both"/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1F6" w:rsidRDefault="00D1471F">
            <w:pPr>
              <w:spacing w:before="195" w:after="195" w:line="240" w:lineRule="auto"/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Вареник Оксана Анатольевна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1F6" w:rsidRDefault="00D1471F">
            <w:pPr>
              <w:spacing w:before="195" w:after="195" w:line="240" w:lineRule="auto"/>
              <w:jc w:val="both"/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1F6" w:rsidRPr="00D1471F" w:rsidRDefault="00DF4C61" w:rsidP="00613E6C">
            <w:pPr>
              <w:spacing w:before="195" w:after="195" w:line="240" w:lineRule="auto"/>
              <w:jc w:val="both"/>
              <w:rPr>
                <w:rFonts w:ascii="Comic Sans MS" w:eastAsia="Times New Roman" w:hAnsi="Comic Sans MS" w:cs="Arial"/>
                <w:color w:val="FF0000"/>
                <w:sz w:val="21"/>
                <w:szCs w:val="21"/>
                <w:lang w:eastAsia="ru-RU"/>
              </w:rPr>
            </w:pPr>
            <w:r w:rsidRPr="004E5792">
              <w:rPr>
                <w:rFonts w:ascii="Comic Sans MS" w:hAnsi="Comic Sans MS" w:cs="Arial"/>
                <w:sz w:val="20"/>
                <w:szCs w:val="20"/>
                <w:lang w:eastAsia="ru-RU"/>
              </w:rPr>
              <w:t xml:space="preserve">Программа дополнительного образования по </w:t>
            </w:r>
            <w:proofErr w:type="spellStart"/>
            <w:r w:rsidR="00613E6C">
              <w:rPr>
                <w:rFonts w:ascii="Comic Sans MS" w:hAnsi="Comic Sans MS" w:cs="Arial"/>
                <w:sz w:val="20"/>
                <w:szCs w:val="20"/>
                <w:lang w:eastAsia="ru-RU"/>
              </w:rPr>
              <w:t>п</w:t>
            </w:r>
            <w:r w:rsidRPr="004E5792">
              <w:rPr>
                <w:rFonts w:ascii="Comic Sans MS" w:hAnsi="Comic Sans MS" w:cs="Arial"/>
                <w:sz w:val="20"/>
                <w:szCs w:val="20"/>
                <w:lang w:eastAsia="ru-RU"/>
              </w:rPr>
              <w:t>ейп-арту</w:t>
            </w:r>
            <w:proofErr w:type="spellEnd"/>
            <w:r w:rsidRPr="004E5792">
              <w:rPr>
                <w:rFonts w:ascii="Comic Sans MS" w:hAnsi="Comic Sans MS" w:cs="Arial"/>
                <w:sz w:val="20"/>
                <w:szCs w:val="20"/>
                <w:lang w:eastAsia="ru-RU"/>
              </w:rPr>
              <w:t xml:space="preserve"> (с англ.яз</w:t>
            </w:r>
            <w:proofErr w:type="gramStart"/>
            <w:r w:rsidRPr="004E5792">
              <w:rPr>
                <w:rFonts w:ascii="Comic Sans MS" w:hAnsi="Comic Sans MS" w:cs="Arial"/>
                <w:sz w:val="20"/>
                <w:szCs w:val="20"/>
                <w:lang w:eastAsia="ru-RU"/>
              </w:rPr>
              <w:t>.</w:t>
            </w:r>
            <w:proofErr w:type="gramEnd"/>
            <w:r w:rsidRPr="004E5792">
              <w:rPr>
                <w:rFonts w:ascii="Comic Sans MS" w:hAnsi="Comic Sans MS" w:cs="Arial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4E5792">
              <w:rPr>
                <w:rFonts w:ascii="Comic Sans MS" w:hAnsi="Comic Sans MS" w:cs="Arial"/>
                <w:sz w:val="20"/>
                <w:szCs w:val="20"/>
                <w:lang w:eastAsia="ru-RU"/>
              </w:rPr>
              <w:t>б</w:t>
            </w:r>
            <w:proofErr w:type="gramEnd"/>
            <w:r w:rsidRPr="004E5792">
              <w:rPr>
                <w:rFonts w:ascii="Comic Sans MS" w:hAnsi="Comic Sans MS" w:cs="Arial"/>
                <w:sz w:val="20"/>
                <w:szCs w:val="20"/>
                <w:lang w:eastAsia="ru-RU"/>
              </w:rPr>
              <w:t>умажное искусство») «Волшебные жгутики»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1F6" w:rsidRPr="00DF4C61" w:rsidRDefault="00DF4C61">
            <w:pPr>
              <w:spacing w:before="195" w:after="195" w:line="240" w:lineRule="auto"/>
              <w:jc w:val="both"/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</w:pPr>
            <w:r w:rsidRPr="00DF4C61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Сентябрь</w:t>
            </w:r>
            <w:r w:rsidR="000F31F6" w:rsidRPr="00DF4C61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2014г.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1F6" w:rsidRDefault="000F31F6">
            <w:pPr>
              <w:spacing w:before="195" w:after="195" w:line="240" w:lineRule="auto"/>
              <w:rPr>
                <w:rFonts w:ascii="Comic Sans MS" w:eastAsia="Times New Roman" w:hAnsi="Comic Sans MS" w:cs="Arial"/>
                <w:sz w:val="21"/>
                <w:szCs w:val="21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На стадии рецензирования 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C61" w:rsidRPr="00DF4C61" w:rsidRDefault="00DF4C61" w:rsidP="00DF4C61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4"/>
                <w:lang w:eastAsia="ru-RU"/>
              </w:rPr>
            </w:pPr>
            <w:r w:rsidRPr="00DF4C61">
              <w:rPr>
                <w:rFonts w:ascii="Comic Sans MS" w:hAnsi="Comic Sans MS"/>
                <w:sz w:val="20"/>
                <w:szCs w:val="24"/>
                <w:lang w:eastAsia="ru-RU"/>
              </w:rPr>
              <w:t>Целью программы является ознакомление детей с новой техникой декоративно-прикладного искусства  «Пейп-арт». Основная идея данной техники заключается в том, чтобы превратить ненужные предметы в полезные и красивые вещи, «оживить», сделать изящными и неповторимыми.</w:t>
            </w:r>
          </w:p>
          <w:p w:rsidR="00DF4C61" w:rsidRPr="00DF4C61" w:rsidRDefault="00DF4C61" w:rsidP="00DF4C61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4"/>
                <w:lang w:eastAsia="ru-RU"/>
              </w:rPr>
            </w:pPr>
          </w:p>
          <w:p w:rsidR="00DF4C61" w:rsidRPr="00DF4C61" w:rsidRDefault="00DF4C61" w:rsidP="00DF4C61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4"/>
                <w:lang w:eastAsia="ru-RU"/>
              </w:rPr>
            </w:pPr>
            <w:r w:rsidRPr="00DF4C61">
              <w:rPr>
                <w:rFonts w:ascii="Comic Sans MS" w:hAnsi="Comic Sans MS"/>
                <w:sz w:val="20"/>
                <w:szCs w:val="24"/>
                <w:lang w:eastAsia="ru-RU"/>
              </w:rPr>
              <w:t>Техника «Пейп-арт» была придумана специально для работы с детьми. Она развивает усидчивость и внимание, воображение и фантазию, тренирует мелкую моторику, раскрывает творческий потенциал ребенка. Может использоваться в кружках и студиях, начальной школе, детском саду.</w:t>
            </w:r>
          </w:p>
          <w:p w:rsidR="00DF4C61" w:rsidRPr="00DF4C61" w:rsidRDefault="00DF4C61" w:rsidP="00DF4C61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4"/>
                <w:lang w:eastAsia="ru-RU"/>
              </w:rPr>
            </w:pPr>
          </w:p>
          <w:p w:rsidR="00DF4C61" w:rsidRPr="00DF4C61" w:rsidRDefault="00DF4C61" w:rsidP="00DF4C61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4"/>
                <w:lang w:eastAsia="ru-RU"/>
              </w:rPr>
            </w:pPr>
            <w:r w:rsidRPr="00DF4C61">
              <w:rPr>
                <w:rFonts w:ascii="Comic Sans MS" w:hAnsi="Comic Sans MS"/>
                <w:sz w:val="20"/>
                <w:szCs w:val="24"/>
                <w:lang w:eastAsia="ru-RU"/>
              </w:rPr>
              <w:t>Формы работы: индивидуальная работа, коллективный проект, различные конкурсы.</w:t>
            </w:r>
          </w:p>
          <w:p w:rsidR="00DF4C61" w:rsidRPr="00DF4C61" w:rsidRDefault="00DF4C61" w:rsidP="00DF4C61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4"/>
                <w:lang w:eastAsia="ru-RU"/>
              </w:rPr>
            </w:pPr>
          </w:p>
          <w:p w:rsidR="00DF4C61" w:rsidRPr="00DF4C61" w:rsidRDefault="00DF4C61" w:rsidP="00DF4C61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4"/>
                <w:lang w:eastAsia="ru-RU"/>
              </w:rPr>
            </w:pPr>
            <w:r w:rsidRPr="00DF4C61">
              <w:rPr>
                <w:rFonts w:ascii="Comic Sans MS" w:hAnsi="Comic Sans MS"/>
                <w:sz w:val="20"/>
                <w:szCs w:val="24"/>
                <w:lang w:eastAsia="ru-RU"/>
              </w:rPr>
              <w:t>Программа рассчитана на 2 года обучения, рекомендована для использования в ДОУ.</w:t>
            </w:r>
          </w:p>
          <w:p w:rsidR="000F31F6" w:rsidRDefault="000F31F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695185" w:rsidRDefault="00695185"/>
    <w:sectPr w:rsidR="00695185" w:rsidSect="00733B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F13"/>
    <w:rsid w:val="000F31F6"/>
    <w:rsid w:val="00162ABC"/>
    <w:rsid w:val="001C0F13"/>
    <w:rsid w:val="004F6A7F"/>
    <w:rsid w:val="00613E6C"/>
    <w:rsid w:val="0068064A"/>
    <w:rsid w:val="00695185"/>
    <w:rsid w:val="00733BD0"/>
    <w:rsid w:val="00784477"/>
    <w:rsid w:val="00837D6C"/>
    <w:rsid w:val="009A6D18"/>
    <w:rsid w:val="009F1CE5"/>
    <w:rsid w:val="00A15E3A"/>
    <w:rsid w:val="00BD020F"/>
    <w:rsid w:val="00C6268B"/>
    <w:rsid w:val="00D14284"/>
    <w:rsid w:val="00D1471F"/>
    <w:rsid w:val="00D314B3"/>
    <w:rsid w:val="00D325F3"/>
    <w:rsid w:val="00D9452B"/>
    <w:rsid w:val="00DF4C61"/>
    <w:rsid w:val="00E353F1"/>
    <w:rsid w:val="00E52799"/>
    <w:rsid w:val="00E6085D"/>
    <w:rsid w:val="00E779A7"/>
    <w:rsid w:val="00F35050"/>
    <w:rsid w:val="00F9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007</cp:lastModifiedBy>
  <cp:revision>4</cp:revision>
  <dcterms:created xsi:type="dcterms:W3CDTF">2014-10-31T08:33:00Z</dcterms:created>
  <dcterms:modified xsi:type="dcterms:W3CDTF">2014-10-31T19:51:00Z</dcterms:modified>
</cp:coreProperties>
</file>