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43" w:rsidRPr="006F1243" w:rsidRDefault="006F1243" w:rsidP="006F12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1243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 на тему: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243">
        <w:rPr>
          <w:rFonts w:ascii="Times New Roman" w:hAnsi="Times New Roman" w:cs="Times New Roman"/>
          <w:b/>
          <w:sz w:val="28"/>
          <w:szCs w:val="28"/>
        </w:rPr>
        <w:t>«Речевое развитие ребёнка»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  Развитие речи в дошкольном возрасте, овладение родным языком,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43">
        <w:rPr>
          <w:rFonts w:ascii="Times New Roman" w:hAnsi="Times New Roman" w:cs="Times New Roman"/>
          <w:sz w:val="28"/>
          <w:szCs w:val="28"/>
        </w:rPr>
        <w:t>процессом многоаспектным по своей природе и органически связано с умственным развитием человека.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  На пятом году жизни значительно увеличивается познавательные и речевые возможности детей. Дети средней группы более любознательны, самостоятельны и активны в освоении социальной и природной действительности. Дети приобретают навыки связной речи, расширяется их словарный запас, речь постепенно становится грамматически оформленной. Речь становится разнообразней, точнее и богаче по содержанию. 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  Возрастает устойчивость внимания к речи окружающих, чем старше становится ребёнок, тем больше влияние на него речевое развитие оказывают семейной и общественное воспитание.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  В возрасте 4-5 лет у детей велико тяготение к рифме. Играя со </w:t>
      </w:r>
    </w:p>
    <w:p w:rsidR="006F1243" w:rsidRPr="006F1243" w:rsidRDefault="006F1243" w:rsidP="006F1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словами, некоторые рифмуют их, создавая собственные небольшие 2-х, 4-х </w:t>
      </w:r>
    </w:p>
    <w:p w:rsidR="006F1243" w:rsidRPr="006F1243" w:rsidRDefault="006F1243" w:rsidP="006F1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243">
        <w:rPr>
          <w:rFonts w:ascii="Times New Roman" w:hAnsi="Times New Roman" w:cs="Times New Roman"/>
          <w:sz w:val="28"/>
          <w:szCs w:val="28"/>
        </w:rPr>
        <w:t>стишья</w:t>
      </w:r>
      <w:proofErr w:type="spellEnd"/>
      <w:r w:rsidRPr="006F1243">
        <w:rPr>
          <w:rFonts w:ascii="Times New Roman" w:hAnsi="Times New Roman" w:cs="Times New Roman"/>
          <w:sz w:val="28"/>
          <w:szCs w:val="28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  Увеличение активного словаря (от 2.900 и 3000 слов к концу года) создаёт ребёнку возможность полнее строить свои высказывания, точнее излагать мысли. 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Рост словаря, употребление более </w:t>
      </w:r>
      <w:proofErr w:type="gramStart"/>
      <w:r w:rsidRPr="006F1243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6F1243">
        <w:rPr>
          <w:rFonts w:ascii="Times New Roman" w:hAnsi="Times New Roman" w:cs="Times New Roman"/>
          <w:sz w:val="28"/>
          <w:szCs w:val="28"/>
        </w:rPr>
        <w:t xml:space="preserve"> в структурном  отношении </w:t>
      </w:r>
    </w:p>
    <w:p w:rsidR="006F1243" w:rsidRPr="006F1243" w:rsidRDefault="006F1243" w:rsidP="006F1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предложений нередко приводит к тому, что дети начинают чаще допускать </w:t>
      </w:r>
    </w:p>
    <w:p w:rsidR="006F1243" w:rsidRPr="006F1243" w:rsidRDefault="006F1243" w:rsidP="006F1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243">
        <w:rPr>
          <w:rFonts w:ascii="Times New Roman" w:hAnsi="Times New Roman" w:cs="Times New Roman"/>
          <w:sz w:val="28"/>
          <w:szCs w:val="28"/>
        </w:rPr>
        <w:t>грамматические ошибки: неправильно изменяют глаголы («</w:t>
      </w:r>
      <w:proofErr w:type="spellStart"/>
      <w:r w:rsidRPr="006F1243"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 w:rsidRPr="006F1243">
        <w:rPr>
          <w:rFonts w:ascii="Times New Roman" w:hAnsi="Times New Roman" w:cs="Times New Roman"/>
          <w:sz w:val="28"/>
          <w:szCs w:val="28"/>
        </w:rPr>
        <w:t xml:space="preserve">» вместо </w:t>
      </w:r>
      <w:proofErr w:type="gramEnd"/>
    </w:p>
    <w:p w:rsidR="006F1243" w:rsidRPr="006F1243" w:rsidRDefault="006F1243" w:rsidP="006F1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>«хотят»)  Мы взрослые, и педагоги и родители должны дать правильный образец.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  Объединение усилий детского сада и семьи с целью развития речи ребёнка обязательно </w:t>
      </w:r>
      <w:proofErr w:type="gramStart"/>
      <w:r w:rsidRPr="006F1243">
        <w:rPr>
          <w:rFonts w:ascii="Times New Roman" w:hAnsi="Times New Roman" w:cs="Times New Roman"/>
          <w:sz w:val="28"/>
          <w:szCs w:val="28"/>
        </w:rPr>
        <w:t>принесёт положительные результаты</w:t>
      </w:r>
      <w:proofErr w:type="gramEnd"/>
      <w:r w:rsidRPr="006F1243">
        <w:rPr>
          <w:rFonts w:ascii="Times New Roman" w:hAnsi="Times New Roman" w:cs="Times New Roman"/>
          <w:sz w:val="28"/>
          <w:szCs w:val="28"/>
        </w:rPr>
        <w:t>.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lastRenderedPageBreak/>
        <w:t xml:space="preserve"> Ведь речевой уровень культуры взрослых, их умение правильно</w:t>
      </w:r>
      <w:proofErr w:type="gramStart"/>
      <w:r w:rsidRPr="006F124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F1243">
        <w:rPr>
          <w:rFonts w:ascii="Times New Roman" w:hAnsi="Times New Roman" w:cs="Times New Roman"/>
          <w:sz w:val="28"/>
          <w:szCs w:val="28"/>
        </w:rPr>
        <w:t>спользовать различные речевые формы и категории оказывают большое влияние на формирование у детей грамматически правильной речи. Своевременно исправляя речевые ошибки, родители оказывают большую помощь своему ребёнку.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    Развитие речи ребёнка в детском саду ведётся по следующим направлениям:</w:t>
      </w:r>
    </w:p>
    <w:p w:rsidR="006F1243" w:rsidRPr="006F1243" w:rsidRDefault="006F1243" w:rsidP="006F12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>воспитание звуковой культуры речи;</w:t>
      </w:r>
    </w:p>
    <w:p w:rsidR="006F1243" w:rsidRPr="006F1243" w:rsidRDefault="006F1243" w:rsidP="006F12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обогащение активного и пассивного словаря;</w:t>
      </w:r>
    </w:p>
    <w:p w:rsidR="006F1243" w:rsidRPr="006F1243" w:rsidRDefault="006F1243" w:rsidP="006F12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формирование грамматического строя речи;</w:t>
      </w:r>
    </w:p>
    <w:p w:rsidR="006F1243" w:rsidRPr="006F1243" w:rsidRDefault="006F1243" w:rsidP="006F12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развитие  связной речи.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  Совместная работа с семьей по этим  направлениям ускорит полноценное речевое развитие ребёнка.</w:t>
      </w:r>
    </w:p>
    <w:p w:rsidR="006F1243" w:rsidRPr="006F1243" w:rsidRDefault="006F1243" w:rsidP="006F124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1243">
        <w:rPr>
          <w:rFonts w:ascii="Times New Roman" w:hAnsi="Times New Roman" w:cs="Times New Roman"/>
          <w:b/>
          <w:sz w:val="28"/>
          <w:szCs w:val="28"/>
        </w:rPr>
        <w:t>Развитие интонационной выразительности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1243">
        <w:rPr>
          <w:rFonts w:ascii="Times New Roman" w:hAnsi="Times New Roman" w:cs="Times New Roman"/>
          <w:b/>
          <w:sz w:val="28"/>
          <w:szCs w:val="28"/>
        </w:rPr>
        <w:t>.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родителей на значение в развитии речи ребёнка. Интонационной выразительностью дети овладевают преимущественно к пяти годам. Но, как правило, в детском саду, а при подготовке к утренникам, разучивание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 обращать внимание на выразительность, темп своей речи. </w:t>
      </w:r>
    </w:p>
    <w:p w:rsidR="006F1243" w:rsidRPr="006F1243" w:rsidRDefault="006F1243" w:rsidP="006F124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1243">
        <w:rPr>
          <w:rFonts w:ascii="Times New Roman" w:hAnsi="Times New Roman" w:cs="Times New Roman"/>
          <w:b/>
          <w:sz w:val="28"/>
          <w:szCs w:val="28"/>
        </w:rPr>
        <w:t>Художественное слово в воспитании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1243">
        <w:rPr>
          <w:rFonts w:ascii="Times New Roman" w:hAnsi="Times New Roman" w:cs="Times New Roman"/>
          <w:b/>
          <w:sz w:val="28"/>
          <w:szCs w:val="28"/>
        </w:rPr>
        <w:t>.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43">
        <w:rPr>
          <w:rFonts w:ascii="Times New Roman" w:hAnsi="Times New Roman" w:cs="Times New Roman"/>
          <w:sz w:val="28"/>
          <w:szCs w:val="28"/>
        </w:rPr>
        <w:t xml:space="preserve">В дошкольном возрасте дети активно осваивают окружающий мир, в результате чего формируется восприятие, развивается речевая культура. Хорошо развитая речь помогает дошкольнику лучше передавать мысли, эмоции, переживания. Речевое развитие не является обособленным </w:t>
      </w:r>
      <w:r w:rsidRPr="006F1243">
        <w:rPr>
          <w:rFonts w:ascii="Times New Roman" w:hAnsi="Times New Roman" w:cs="Times New Roman"/>
          <w:sz w:val="28"/>
          <w:szCs w:val="28"/>
        </w:rPr>
        <w:lastRenderedPageBreak/>
        <w:t>процессом. Напротив, развитие фантазии, воображения, формирование произвольной памяти, умения внимательно слушать произведения художественной литературы, сконцентрироваться и ответить на вопросы по тексту – всё это способствует формированию и развитию речи. Художественные тексты, сказки являются хорошим помощником родителям и педагогам в развитии речи ребёнка.</w:t>
      </w: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43" w:rsidRPr="006F1243" w:rsidRDefault="006F1243" w:rsidP="006F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1243" w:rsidRPr="006F1243" w:rsidSect="008B7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6879"/>
    <w:multiLevelType w:val="hybridMultilevel"/>
    <w:tmpl w:val="F99A5618"/>
    <w:lvl w:ilvl="0" w:tplc="95F420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4791E"/>
    <w:multiLevelType w:val="hybridMultilevel"/>
    <w:tmpl w:val="82D6F38A"/>
    <w:lvl w:ilvl="0" w:tplc="1C0E84A0">
      <w:start w:val="3"/>
      <w:numFmt w:val="decimal"/>
      <w:lvlText w:val="%1."/>
      <w:lvlJc w:val="left"/>
      <w:pPr>
        <w:tabs>
          <w:tab w:val="num" w:pos="0"/>
        </w:tabs>
        <w:ind w:left="0" w:hanging="5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651A5"/>
    <w:multiLevelType w:val="hybridMultilevel"/>
    <w:tmpl w:val="E710D456"/>
    <w:lvl w:ilvl="0" w:tplc="584E0E3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7"/>
    <w:rsid w:val="004D076E"/>
    <w:rsid w:val="005953A0"/>
    <w:rsid w:val="006F1243"/>
    <w:rsid w:val="0085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2014-03-01T18:24:00Z</dcterms:created>
  <dcterms:modified xsi:type="dcterms:W3CDTF">2014-03-01T18:28:00Z</dcterms:modified>
</cp:coreProperties>
</file>